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87893B" w14:textId="77777777" w:rsidR="001E2193" w:rsidRPr="00C27DA5" w:rsidRDefault="001E2193" w:rsidP="001E2193">
      <w:pPr>
        <w:tabs>
          <w:tab w:val="center" w:pos="4320"/>
          <w:tab w:val="right" w:pos="864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27DA5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464ACD3E" wp14:editId="3EB0B065">
            <wp:extent cx="1189990" cy="1093470"/>
            <wp:effectExtent l="0" t="0" r="0" b="0"/>
            <wp:docPr id="370457100" name="Picture 370457100" descr="Description: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9990" cy="1093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A87CA3" w14:textId="77777777" w:rsidR="001E2193" w:rsidRPr="00C27DA5" w:rsidRDefault="001E2193" w:rsidP="001E2193">
      <w:pPr>
        <w:tabs>
          <w:tab w:val="center" w:pos="4320"/>
          <w:tab w:val="right" w:pos="86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0"/>
          <w:szCs w:val="10"/>
          <w:lang w:val="sr-Cyrl-CS"/>
        </w:rPr>
      </w:pPr>
    </w:p>
    <w:p w14:paraId="66C2821B" w14:textId="77777777" w:rsidR="001E2193" w:rsidRPr="00C27DA5" w:rsidRDefault="001E2193" w:rsidP="001E2193">
      <w:pPr>
        <w:tabs>
          <w:tab w:val="center" w:pos="4320"/>
          <w:tab w:val="right" w:pos="86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sr-Cyrl-BA"/>
        </w:rPr>
      </w:pPr>
      <w:r w:rsidRPr="00C27DA5">
        <w:rPr>
          <w:rFonts w:ascii="Times New Roman" w:eastAsia="Times New Roman" w:hAnsi="Times New Roman" w:cs="Times New Roman"/>
          <w:b/>
          <w:lang w:val="sr-Cyrl-BA"/>
        </w:rPr>
        <w:t>НАЧЕЛНИК ОПШТИНЕ</w:t>
      </w:r>
    </w:p>
    <w:p w14:paraId="4F06409E" w14:textId="77777777" w:rsidR="001E2193" w:rsidRPr="00C27DA5" w:rsidRDefault="001E2193" w:rsidP="001E2193">
      <w:pPr>
        <w:tabs>
          <w:tab w:val="center" w:pos="4320"/>
          <w:tab w:val="right" w:pos="86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sr-Cyrl-RS"/>
        </w:rPr>
      </w:pPr>
      <w:r w:rsidRPr="00C27DA5">
        <w:rPr>
          <w:rFonts w:ascii="Times New Roman" w:eastAsia="Times New Roman" w:hAnsi="Times New Roman" w:cs="Times New Roman"/>
          <w:b/>
          <w:lang w:val="sr-Cyrl-RS"/>
        </w:rPr>
        <w:t xml:space="preserve">Комисија за спровођење јавног конкурса </w:t>
      </w:r>
    </w:p>
    <w:p w14:paraId="3DE9BC13" w14:textId="77777777" w:rsidR="001E2193" w:rsidRPr="00C27DA5" w:rsidRDefault="001E2193" w:rsidP="001E2193">
      <w:pPr>
        <w:tabs>
          <w:tab w:val="center" w:pos="4320"/>
          <w:tab w:val="right" w:pos="864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val="sr-Cyrl-CS"/>
        </w:rPr>
      </w:pPr>
      <w:r w:rsidRPr="00C27DA5">
        <w:rPr>
          <w:rFonts w:ascii="Times New Roman" w:eastAsia="Times New Roman" w:hAnsi="Times New Roman" w:cs="Times New Roman"/>
          <w:sz w:val="16"/>
          <w:szCs w:val="16"/>
          <w:lang w:val="sr-Cyrl-CS"/>
        </w:rPr>
        <w:t xml:space="preserve">Трг краља Петра </w:t>
      </w:r>
      <w:r w:rsidRPr="00C27DA5">
        <w:rPr>
          <w:rFonts w:ascii="Times New Roman" w:eastAsia="Times New Roman" w:hAnsi="Times New Roman" w:cs="Times New Roman"/>
          <w:sz w:val="16"/>
          <w:szCs w:val="16"/>
        </w:rPr>
        <w:t>I</w:t>
      </w:r>
      <w:r w:rsidRPr="00C27DA5">
        <w:rPr>
          <w:rFonts w:ascii="Times New Roman" w:eastAsia="Times New Roman" w:hAnsi="Times New Roman" w:cs="Times New Roman"/>
          <w:sz w:val="16"/>
          <w:szCs w:val="16"/>
          <w:lang w:val="sr-Cyrl-CS"/>
        </w:rPr>
        <w:t xml:space="preserve"> Карађорђевића 1</w:t>
      </w:r>
    </w:p>
    <w:p w14:paraId="4AE0F41A" w14:textId="77777777" w:rsidR="001E2193" w:rsidRPr="00C27DA5" w:rsidRDefault="001E2193" w:rsidP="001E2193">
      <w:pPr>
        <w:tabs>
          <w:tab w:val="center" w:pos="4320"/>
          <w:tab w:val="right" w:pos="864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val="sr-Cyrl-CS"/>
        </w:rPr>
      </w:pPr>
      <w:r w:rsidRPr="00C27DA5">
        <w:rPr>
          <w:rFonts w:ascii="Times New Roman" w:eastAsia="Times New Roman" w:hAnsi="Times New Roman" w:cs="Times New Roman"/>
          <w:sz w:val="16"/>
          <w:szCs w:val="16"/>
          <w:lang w:val="ru-RU"/>
        </w:rPr>
        <w:t>70260</w:t>
      </w:r>
      <w:r w:rsidRPr="00C27DA5">
        <w:rPr>
          <w:rFonts w:ascii="Times New Roman" w:eastAsia="Times New Roman" w:hAnsi="Times New Roman" w:cs="Times New Roman"/>
          <w:sz w:val="16"/>
          <w:szCs w:val="16"/>
          <w:lang w:val="sr-Cyrl-CS"/>
        </w:rPr>
        <w:t xml:space="preserve"> Мркоњић Град, Република Српска, Босна и Херцеговина</w:t>
      </w:r>
    </w:p>
    <w:p w14:paraId="33016310" w14:textId="460E68F9" w:rsidR="001E2193" w:rsidRPr="00C27DA5" w:rsidRDefault="001E2193" w:rsidP="001E2193">
      <w:pPr>
        <w:tabs>
          <w:tab w:val="center" w:pos="4320"/>
          <w:tab w:val="right" w:pos="864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val="sr-Cyrl-CS"/>
        </w:rPr>
      </w:pPr>
      <w:r w:rsidRPr="00C27DA5">
        <w:rPr>
          <w:rFonts w:ascii="Times New Roman" w:eastAsia="Times New Roman" w:hAnsi="Times New Roman" w:cs="Times New Roman"/>
          <w:sz w:val="18"/>
          <w:szCs w:val="18"/>
          <w:lang w:val="sr-Cyrl-CS"/>
        </w:rPr>
        <w:t xml:space="preserve">Матични број: </w:t>
      </w:r>
      <w:r>
        <w:rPr>
          <w:rFonts w:ascii="Times New Roman" w:eastAsia="Times New Roman" w:hAnsi="Times New Roman" w:cs="Times New Roman"/>
          <w:sz w:val="18"/>
          <w:szCs w:val="18"/>
          <w:lang w:val="sr-Cyrl-CS"/>
        </w:rPr>
        <w:t>0</w:t>
      </w:r>
      <w:r w:rsidRPr="00C27DA5">
        <w:rPr>
          <w:rFonts w:ascii="Times New Roman" w:eastAsia="Times New Roman" w:hAnsi="Times New Roman" w:cs="Times New Roman"/>
          <w:sz w:val="18"/>
          <w:szCs w:val="18"/>
          <w:lang w:val="sr-Cyrl-CS"/>
        </w:rPr>
        <w:t>1089358, ЈИБ: 4401198330000, шифра дјелатности: 75116</w:t>
      </w:r>
    </w:p>
    <w:p w14:paraId="57421994" w14:textId="77777777" w:rsidR="001E2193" w:rsidRPr="00C27DA5" w:rsidRDefault="001E2193" w:rsidP="001E2193">
      <w:pPr>
        <w:tabs>
          <w:tab w:val="center" w:pos="4320"/>
          <w:tab w:val="right" w:pos="864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val="sr-Cyrl-CS"/>
        </w:rPr>
      </w:pPr>
      <w:r w:rsidRPr="00C27DA5">
        <w:rPr>
          <w:rFonts w:ascii="Times New Roman" w:eastAsia="Times New Roman" w:hAnsi="Times New Roman" w:cs="Times New Roman"/>
          <w:sz w:val="18"/>
          <w:szCs w:val="18"/>
          <w:lang w:val="sr-Cyrl-CS"/>
        </w:rPr>
        <w:t>Жиро рачун</w:t>
      </w:r>
      <w:r w:rsidRPr="00C27DA5">
        <w:rPr>
          <w:rFonts w:ascii="Times New Roman" w:eastAsia="Times New Roman" w:hAnsi="Times New Roman" w:cs="Times New Roman"/>
          <w:sz w:val="18"/>
          <w:szCs w:val="18"/>
          <w:lang w:val="sr-Latn-CS"/>
        </w:rPr>
        <w:t>и</w:t>
      </w:r>
      <w:r w:rsidRPr="00C27DA5">
        <w:rPr>
          <w:rFonts w:ascii="Times New Roman" w:eastAsia="Times New Roman" w:hAnsi="Times New Roman" w:cs="Times New Roman"/>
          <w:sz w:val="18"/>
          <w:szCs w:val="18"/>
          <w:lang w:val="sr-Cyrl-CS"/>
        </w:rPr>
        <w:t>: 5552000047418077 Нова банка а.д., 5620990000344165 НЛБ Банка а.д.,</w:t>
      </w:r>
    </w:p>
    <w:p w14:paraId="1DDC2885" w14:textId="77777777" w:rsidR="001E2193" w:rsidRPr="00C27DA5" w:rsidRDefault="001E2193" w:rsidP="001E2193">
      <w:pPr>
        <w:tabs>
          <w:tab w:val="center" w:pos="4320"/>
          <w:tab w:val="right" w:pos="864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val="sr-Cyrl-CS"/>
        </w:rPr>
      </w:pPr>
      <w:r w:rsidRPr="00C27DA5">
        <w:rPr>
          <w:rFonts w:ascii="Times New Roman" w:eastAsia="Times New Roman" w:hAnsi="Times New Roman" w:cs="Times New Roman"/>
          <w:sz w:val="18"/>
          <w:szCs w:val="18"/>
          <w:lang w:val="sr-Cyrl-CS"/>
        </w:rPr>
        <w:t xml:space="preserve"> 57106000000900</w:t>
      </w:r>
      <w:r w:rsidRPr="00C27DA5">
        <w:rPr>
          <w:rFonts w:ascii="Times New Roman" w:eastAsia="Times New Roman" w:hAnsi="Times New Roman" w:cs="Times New Roman"/>
          <w:sz w:val="18"/>
          <w:szCs w:val="18"/>
          <w:lang w:val="sr-Latn-CS"/>
        </w:rPr>
        <w:t>55</w:t>
      </w:r>
      <w:r w:rsidRPr="00C27DA5">
        <w:rPr>
          <w:rFonts w:ascii="Times New Roman" w:eastAsia="Times New Roman" w:hAnsi="Times New Roman" w:cs="Times New Roman"/>
          <w:sz w:val="18"/>
          <w:szCs w:val="18"/>
          <w:lang w:val="sr-Cyrl-CS"/>
        </w:rPr>
        <w:t xml:space="preserve"> БПШ а.д.</w:t>
      </w:r>
    </w:p>
    <w:p w14:paraId="220B436B" w14:textId="77777777" w:rsidR="001E2193" w:rsidRPr="00C27DA5" w:rsidRDefault="001E2193" w:rsidP="001E2193">
      <w:pPr>
        <w:tabs>
          <w:tab w:val="left" w:pos="5860"/>
        </w:tabs>
        <w:spacing w:after="0" w:line="20" w:lineRule="atLeast"/>
        <w:jc w:val="right"/>
        <w:rPr>
          <w:rFonts w:ascii="Times New Roman" w:eastAsia="Times New Roman" w:hAnsi="Times New Roman" w:cs="Times New Roman"/>
          <w:sz w:val="18"/>
          <w:szCs w:val="18"/>
          <w:lang w:val="sr-Cyrl-RS"/>
        </w:rPr>
      </w:pPr>
      <w:r w:rsidRPr="00C27DA5">
        <w:rPr>
          <w:rFonts w:ascii="Times New Roman" w:eastAsia="Times New Roman" w:hAnsi="Times New Roman" w:cs="Times New Roman"/>
          <w:sz w:val="18"/>
          <w:szCs w:val="18"/>
          <w:lang w:val="sr-Latn-BA"/>
        </w:rPr>
        <w:t xml:space="preserve">                                                         </w:t>
      </w:r>
      <w:r w:rsidRPr="00C27DA5">
        <w:rPr>
          <w:rFonts w:ascii="Times New Roman" w:eastAsia="Times New Roman" w:hAnsi="Times New Roman" w:cs="Times New Roman"/>
          <w:sz w:val="18"/>
          <w:szCs w:val="18"/>
          <w:lang w:val="sr-Cyrl-RS"/>
        </w:rPr>
        <w:t xml:space="preserve">                  </w:t>
      </w:r>
      <w:r w:rsidRPr="00C27DA5">
        <w:rPr>
          <w:rFonts w:ascii="Times New Roman" w:eastAsia="Times New Roman" w:hAnsi="Times New Roman" w:cs="Times New Roman"/>
          <w:sz w:val="18"/>
          <w:szCs w:val="18"/>
          <w:lang w:val="sr-Latn-BA"/>
        </w:rPr>
        <w:t xml:space="preserve">                                                                    </w:t>
      </w:r>
      <w:r w:rsidRPr="00C27DA5">
        <w:rPr>
          <w:rFonts w:ascii="Times New Roman" w:eastAsia="Times New Roman" w:hAnsi="Times New Roman" w:cs="Times New Roman"/>
          <w:sz w:val="18"/>
          <w:szCs w:val="18"/>
          <w:lang w:val="sr-Cyrl-RS"/>
        </w:rPr>
        <w:t xml:space="preserve">         </w:t>
      </w:r>
      <w:r>
        <w:rPr>
          <w:rFonts w:ascii="Times New Roman" w:eastAsia="Times New Roman" w:hAnsi="Times New Roman" w:cs="Times New Roman"/>
          <w:sz w:val="18"/>
          <w:szCs w:val="18"/>
          <w:lang w:val="sr-Cyrl-RS"/>
        </w:rPr>
        <w:t xml:space="preserve">                                                                            </w:t>
      </w:r>
      <w:r w:rsidRPr="00C27DA5">
        <w:rPr>
          <w:rFonts w:ascii="Times New Roman" w:eastAsia="Times New Roman" w:hAnsi="Times New Roman" w:cs="Times New Roman"/>
          <w:sz w:val="18"/>
          <w:szCs w:val="18"/>
          <w:lang w:val="sr-Cyrl-RS"/>
        </w:rPr>
        <w:t xml:space="preserve"> </w:t>
      </w:r>
      <w:r w:rsidRPr="00C27DA5">
        <w:rPr>
          <w:rFonts w:ascii="Times New Roman" w:eastAsia="Times New Roman" w:hAnsi="Times New Roman" w:cs="Times New Roman"/>
          <w:sz w:val="20"/>
          <w:szCs w:val="20"/>
          <w:lang w:val="sr-Cyrl-BA"/>
        </w:rPr>
        <w:t xml:space="preserve">Број протокола: </w:t>
      </w:r>
      <w:r w:rsidRPr="00C27DA5">
        <w:rPr>
          <w:rFonts w:ascii="Times New Roman" w:eastAsia="Calibri" w:hAnsi="Times New Roman" w:cs="Times New Roman"/>
          <w:sz w:val="20"/>
          <w:szCs w:val="20"/>
          <w:lang w:val="sr-Cyrl-RS"/>
        </w:rPr>
        <w:t>01-372</w:t>
      </w:r>
      <w:r>
        <w:rPr>
          <w:rFonts w:ascii="Times New Roman" w:eastAsia="Calibri" w:hAnsi="Times New Roman" w:cs="Times New Roman"/>
          <w:sz w:val="20"/>
          <w:szCs w:val="20"/>
          <w:lang w:val="sr-Cyrl-RS"/>
        </w:rPr>
        <w:t>-9</w:t>
      </w:r>
      <w:r w:rsidRPr="00C27DA5">
        <w:rPr>
          <w:rFonts w:ascii="Times New Roman" w:eastAsia="Calibri" w:hAnsi="Times New Roman" w:cs="Times New Roman"/>
          <w:sz w:val="20"/>
          <w:szCs w:val="20"/>
          <w:lang w:val="sr-Cyrl-RS"/>
        </w:rPr>
        <w:t>/25</w:t>
      </w:r>
    </w:p>
    <w:p w14:paraId="25263631" w14:textId="3D10BC23" w:rsidR="001E2193" w:rsidRDefault="001E2193" w:rsidP="001E2193">
      <w:pPr>
        <w:tabs>
          <w:tab w:val="left" w:pos="5860"/>
        </w:tabs>
        <w:spacing w:after="0" w:line="20" w:lineRule="atLeast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>
        <w:rPr>
          <w:rFonts w:ascii="Times New Roman" w:eastAsia="Times New Roman" w:hAnsi="Times New Roman" w:cs="Times New Roman"/>
          <w:sz w:val="20"/>
          <w:szCs w:val="20"/>
          <w:lang w:val="sr-Cyrl-CS"/>
        </w:rPr>
        <w:t xml:space="preserve">                                                                                                                                          </w:t>
      </w:r>
      <w:r w:rsidRPr="00C27DA5">
        <w:rPr>
          <w:rFonts w:ascii="Times New Roman" w:eastAsia="Times New Roman" w:hAnsi="Times New Roman" w:cs="Times New Roman"/>
          <w:sz w:val="20"/>
          <w:szCs w:val="20"/>
          <w:lang w:val="sr-Cyrl-CS"/>
        </w:rPr>
        <w:t xml:space="preserve"> Датум: </w:t>
      </w:r>
      <w:r>
        <w:rPr>
          <w:rFonts w:ascii="Times New Roman" w:eastAsia="Times New Roman" w:hAnsi="Times New Roman" w:cs="Times New Roman"/>
          <w:sz w:val="20"/>
          <w:szCs w:val="20"/>
          <w:lang w:val="sr-Cyrl-RS"/>
        </w:rPr>
        <w:t>31.08.</w:t>
      </w:r>
      <w:r w:rsidRPr="00C27DA5">
        <w:rPr>
          <w:rFonts w:ascii="Times New Roman" w:eastAsia="Times New Roman" w:hAnsi="Times New Roman" w:cs="Times New Roman"/>
          <w:sz w:val="20"/>
          <w:szCs w:val="20"/>
          <w:lang w:val="sr-Cyrl-RS"/>
        </w:rPr>
        <w:t>202</w:t>
      </w:r>
      <w:r>
        <w:rPr>
          <w:rFonts w:ascii="Times New Roman" w:eastAsia="Times New Roman" w:hAnsi="Times New Roman" w:cs="Times New Roman"/>
          <w:sz w:val="20"/>
          <w:szCs w:val="20"/>
          <w:lang w:val="sr-Cyrl-RS"/>
        </w:rPr>
        <w:t>6</w:t>
      </w:r>
      <w:r w:rsidRPr="00C27DA5">
        <w:rPr>
          <w:rFonts w:ascii="Times New Roman" w:eastAsia="Times New Roman" w:hAnsi="Times New Roman" w:cs="Times New Roman"/>
          <w:sz w:val="20"/>
          <w:szCs w:val="20"/>
          <w:lang w:val="sr-Cyrl-RS"/>
        </w:rPr>
        <w:t>.</w:t>
      </w:r>
      <w:r w:rsidRPr="00C27DA5">
        <w:rPr>
          <w:rFonts w:ascii="Times New Roman" w:eastAsia="Times New Roman" w:hAnsi="Times New Roman" w:cs="Times New Roman"/>
          <w:sz w:val="20"/>
          <w:szCs w:val="20"/>
          <w:lang w:val="sr-Cyrl-CS"/>
        </w:rPr>
        <w:t xml:space="preserve"> године</w:t>
      </w:r>
      <w:r w:rsidRPr="00C27DA5">
        <w:rPr>
          <w:rFonts w:ascii="Times New Roman" w:eastAsia="Times New Roman" w:hAnsi="Times New Roman" w:cs="Times New Roman"/>
          <w:sz w:val="20"/>
          <w:szCs w:val="20"/>
          <w:lang w:val="ru-RU"/>
        </w:rPr>
        <w:t>.</w:t>
      </w:r>
    </w:p>
    <w:p w14:paraId="45F9B2DE" w14:textId="77777777" w:rsidR="001E2193" w:rsidRDefault="001E2193" w:rsidP="001E2193">
      <w:pPr>
        <w:tabs>
          <w:tab w:val="left" w:pos="5860"/>
        </w:tabs>
        <w:spacing w:after="0" w:line="20" w:lineRule="atLeast"/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14:paraId="174FC9EA" w14:textId="77777777" w:rsidR="001E2193" w:rsidRDefault="001E2193" w:rsidP="001E2193">
      <w:pPr>
        <w:tabs>
          <w:tab w:val="left" w:pos="5860"/>
        </w:tabs>
        <w:spacing w:after="0" w:line="20" w:lineRule="atLeast"/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14:paraId="6B01D29F" w14:textId="5BC31984" w:rsidR="001E2193" w:rsidRDefault="001E2193" w:rsidP="001E2193">
      <w:pPr>
        <w:tabs>
          <w:tab w:val="left" w:pos="5860"/>
        </w:tabs>
        <w:spacing w:after="0" w:line="20" w:lineRule="atLeast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         </w:t>
      </w:r>
      <w:r w:rsidRPr="00FE5D5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основу тачке Х Одлуке </w:t>
      </w:r>
      <w:r w:rsidRPr="00FE5D59">
        <w:rPr>
          <w:rFonts w:ascii="Times New Roman" w:hAnsi="Times New Roman" w:cs="Times New Roman"/>
          <w:sz w:val="24"/>
          <w:szCs w:val="24"/>
          <w:lang w:val="sr-Cyrl-BA"/>
        </w:rPr>
        <w:t>о начину, условима и поступку одобравања субвенције корисницима пројекта изградње</w:t>
      </w:r>
      <w:r w:rsidRPr="00FE5D59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 w:rsidRPr="00FE5D59">
        <w:rPr>
          <w:rFonts w:ascii="Times New Roman" w:hAnsi="Times New Roman" w:cs="Times New Roman"/>
          <w:sz w:val="24"/>
          <w:szCs w:val="24"/>
          <w:lang w:val="sr-Cyrl-BA"/>
        </w:rPr>
        <w:t>„Зграде за младе брачне парове у Мркоњић Граду“, на локацији „Рудине“, број: 02-022-149/25 од 17.10.2025. године</w:t>
      </w:r>
      <w:r w:rsidRPr="001E2193">
        <w:rPr>
          <w:rFonts w:ascii="Times New Roman" w:hAnsi="Times New Roman" w:cs="Times New Roman"/>
          <w:sz w:val="24"/>
          <w:szCs w:val="24"/>
          <w:lang w:val="sr-Cyrl-B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BA"/>
        </w:rPr>
        <w:t xml:space="preserve">и Додатног јавног конкурса за </w:t>
      </w:r>
      <w:r w:rsidRPr="000E4E77">
        <w:rPr>
          <w:rFonts w:ascii="Times New Roman" w:eastAsia="Times New Roman" w:hAnsi="Times New Roman" w:cs="Times New Roman"/>
          <w:sz w:val="24"/>
          <w:szCs w:val="24"/>
          <w:lang w:val="sr-Cyrl-BA"/>
        </w:rPr>
        <w:t>избор корисника субвенције по пројекту изградње „Зграде за младе брачне парове у Мркоњић Граду“ на локацији „Рудине“</w:t>
      </w:r>
      <w:r>
        <w:rPr>
          <w:rFonts w:ascii="Times New Roman" w:hAnsi="Times New Roman" w:cs="Times New Roman"/>
          <w:sz w:val="24"/>
          <w:szCs w:val="24"/>
          <w:lang w:val="sr-Cyrl-BA"/>
        </w:rPr>
        <w:t xml:space="preserve">, број 01-372-9/25 од 23.07.2026. године, </w:t>
      </w:r>
      <w:r w:rsidRPr="00FE5D59">
        <w:rPr>
          <w:rFonts w:ascii="Times New Roman" w:hAnsi="Times New Roman" w:cs="Times New Roman"/>
          <w:sz w:val="24"/>
          <w:szCs w:val="24"/>
          <w:lang w:val="sr-Cyrl-BA"/>
        </w:rPr>
        <w:t>утврђује се</w:t>
      </w:r>
    </w:p>
    <w:p w14:paraId="3FFA1BF1" w14:textId="77777777" w:rsidR="001E2193" w:rsidRPr="00FE5D59" w:rsidRDefault="001E2193" w:rsidP="001E2193">
      <w:pPr>
        <w:tabs>
          <w:tab w:val="left" w:pos="5860"/>
        </w:tabs>
        <w:spacing w:after="0" w:line="20" w:lineRule="atLeast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790EC1E4" w14:textId="77777777" w:rsidR="001E2193" w:rsidRPr="00FE5D59" w:rsidRDefault="001E2193" w:rsidP="001E2193">
      <w:pPr>
        <w:tabs>
          <w:tab w:val="left" w:pos="5860"/>
        </w:tabs>
        <w:spacing w:after="0" w:line="20" w:lineRule="atLeast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463143C2" w14:textId="77777777" w:rsidR="001E2193" w:rsidRPr="00FE5D59" w:rsidRDefault="001E2193" w:rsidP="001E2193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КОНАЧНА</w:t>
      </w:r>
      <w:r w:rsidRPr="00FE5D59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 ЛИСТА</w:t>
      </w:r>
    </w:p>
    <w:p w14:paraId="6B015419" w14:textId="77777777" w:rsidR="001E2193" w:rsidRPr="00FE5D59" w:rsidRDefault="001E2193" w:rsidP="001E2193">
      <w:pPr>
        <w:tabs>
          <w:tab w:val="left" w:pos="5860"/>
        </w:tabs>
        <w:spacing w:after="0" w:line="20" w:lineRule="atLeast"/>
        <w:jc w:val="center"/>
        <w:rPr>
          <w:rFonts w:ascii="Times New Roman" w:eastAsia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корисника</w:t>
      </w:r>
      <w:r w:rsidRPr="00FE5D59">
        <w:rPr>
          <w:rFonts w:ascii="Times New Roman" w:eastAsia="Times New Roman" w:hAnsi="Times New Roman" w:cs="Times New Roman"/>
          <w:sz w:val="24"/>
          <w:szCs w:val="24"/>
          <w:lang w:val="sr-Cyrl-B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BA"/>
        </w:rPr>
        <w:t>П</w:t>
      </w:r>
      <w:r w:rsidRPr="00FE5D59">
        <w:rPr>
          <w:rFonts w:ascii="Times New Roman" w:eastAsia="Times New Roman" w:hAnsi="Times New Roman" w:cs="Times New Roman"/>
          <w:sz w:val="24"/>
          <w:szCs w:val="24"/>
          <w:lang w:val="sr-Cyrl-BA"/>
        </w:rPr>
        <w:t>ројект</w:t>
      </w:r>
      <w:r>
        <w:rPr>
          <w:rFonts w:ascii="Times New Roman" w:eastAsia="Times New Roman" w:hAnsi="Times New Roman" w:cs="Times New Roman"/>
          <w:sz w:val="24"/>
          <w:szCs w:val="24"/>
          <w:lang w:val="sr-Cyrl-BA"/>
        </w:rPr>
        <w:t>а</w:t>
      </w:r>
      <w:r w:rsidRPr="00FE5D59">
        <w:rPr>
          <w:rFonts w:ascii="Times New Roman" w:eastAsia="Times New Roman" w:hAnsi="Times New Roman" w:cs="Times New Roman"/>
          <w:sz w:val="24"/>
          <w:szCs w:val="24"/>
          <w:lang w:val="sr-Cyrl-BA"/>
        </w:rPr>
        <w:t xml:space="preserve"> изградње „Зграде за младе брачне парове у Мркоњић Граду“ на локацији „Рудине“</w:t>
      </w:r>
    </w:p>
    <w:p w14:paraId="2D042F21" w14:textId="77777777" w:rsidR="001E2193" w:rsidRDefault="001E2193" w:rsidP="001E2193">
      <w:pPr>
        <w:rPr>
          <w:rFonts w:ascii="Times New Roman" w:hAnsi="Times New Roman" w:cs="Times New Roman"/>
          <w:sz w:val="24"/>
          <w:szCs w:val="24"/>
          <w:lang w:val="sr-Cyrl-RS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119"/>
        <w:gridCol w:w="5139"/>
        <w:gridCol w:w="2093"/>
      </w:tblGrid>
      <w:tr w:rsidR="007E6798" w:rsidRPr="00FE5D59" w14:paraId="40CE9996" w14:textId="77777777" w:rsidTr="00F9027F">
        <w:trPr>
          <w:trHeight w:val="367"/>
          <w:jc w:val="center"/>
        </w:trPr>
        <w:tc>
          <w:tcPr>
            <w:tcW w:w="1119" w:type="dxa"/>
          </w:tcPr>
          <w:p w14:paraId="48E0486B" w14:textId="77777777" w:rsidR="007E6798" w:rsidRPr="00FE5D59" w:rsidRDefault="007E6798" w:rsidP="00F9027F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FE5D59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Редни број</w:t>
            </w:r>
          </w:p>
        </w:tc>
        <w:tc>
          <w:tcPr>
            <w:tcW w:w="5139" w:type="dxa"/>
          </w:tcPr>
          <w:p w14:paraId="5F470C35" w14:textId="77777777" w:rsidR="007E6798" w:rsidRPr="00FE5D59" w:rsidRDefault="007E6798" w:rsidP="00F902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FE5D59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Презиме и име подносиоца пријаве</w:t>
            </w:r>
          </w:p>
        </w:tc>
        <w:tc>
          <w:tcPr>
            <w:tcW w:w="2093" w:type="dxa"/>
          </w:tcPr>
          <w:p w14:paraId="43AC3734" w14:textId="77777777" w:rsidR="007E6798" w:rsidRPr="00FE5D59" w:rsidRDefault="007E6798" w:rsidP="00F902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FE5D59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Укупан број бодова</w:t>
            </w:r>
          </w:p>
        </w:tc>
      </w:tr>
      <w:tr w:rsidR="007E6798" w:rsidRPr="00FE5D59" w14:paraId="68A3F71B" w14:textId="77777777" w:rsidTr="00F9027F">
        <w:trPr>
          <w:trHeight w:val="367"/>
          <w:jc w:val="center"/>
        </w:trPr>
        <w:tc>
          <w:tcPr>
            <w:tcW w:w="1119" w:type="dxa"/>
          </w:tcPr>
          <w:p w14:paraId="50E6E536" w14:textId="77777777" w:rsidR="007E6798" w:rsidRPr="00FE5D59" w:rsidRDefault="007E6798" w:rsidP="00F9027F">
            <w:pPr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</w:pPr>
            <w:r w:rsidRPr="00FE5D59">
              <w:rPr>
                <w:rFonts w:ascii="Times New Roman" w:hAnsi="Times New Roman" w:cs="Times New Roman"/>
                <w:bCs/>
                <w:sz w:val="24"/>
                <w:szCs w:val="24"/>
                <w:lang w:val="sr-Cyrl-BA"/>
              </w:rPr>
              <w:t>1.</w:t>
            </w:r>
          </w:p>
        </w:tc>
        <w:tc>
          <w:tcPr>
            <w:tcW w:w="5139" w:type="dxa"/>
          </w:tcPr>
          <w:p w14:paraId="44F41AAA" w14:textId="77777777" w:rsidR="007E6798" w:rsidRPr="00FE5D59" w:rsidRDefault="007E6798" w:rsidP="00F9027F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Лазендић Синиша и Тања</w:t>
            </w:r>
          </w:p>
        </w:tc>
        <w:tc>
          <w:tcPr>
            <w:tcW w:w="2093" w:type="dxa"/>
          </w:tcPr>
          <w:p w14:paraId="63AFC1A0" w14:textId="77777777" w:rsidR="007E6798" w:rsidRPr="00FE5D59" w:rsidRDefault="007E6798" w:rsidP="00F902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55</w:t>
            </w:r>
          </w:p>
        </w:tc>
      </w:tr>
      <w:tr w:rsidR="007E6798" w:rsidRPr="00FE5D59" w14:paraId="6607458D" w14:textId="77777777" w:rsidTr="00F9027F">
        <w:trPr>
          <w:trHeight w:val="357"/>
          <w:jc w:val="center"/>
        </w:trPr>
        <w:tc>
          <w:tcPr>
            <w:tcW w:w="1119" w:type="dxa"/>
          </w:tcPr>
          <w:p w14:paraId="754BBACB" w14:textId="77777777" w:rsidR="007E6798" w:rsidRPr="00FE5D59" w:rsidRDefault="007E6798" w:rsidP="00F9027F">
            <w:pPr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</w:pPr>
            <w:r w:rsidRPr="00FE5D59">
              <w:rPr>
                <w:rFonts w:ascii="Times New Roman" w:hAnsi="Times New Roman" w:cs="Times New Roman"/>
                <w:bCs/>
                <w:sz w:val="24"/>
                <w:szCs w:val="24"/>
                <w:lang w:val="sr-Cyrl-BA"/>
              </w:rPr>
              <w:t>2.</w:t>
            </w:r>
          </w:p>
        </w:tc>
        <w:tc>
          <w:tcPr>
            <w:tcW w:w="5139" w:type="dxa"/>
          </w:tcPr>
          <w:p w14:paraId="754A04D7" w14:textId="77777777" w:rsidR="007E6798" w:rsidRPr="00FE5D59" w:rsidRDefault="007E6798" w:rsidP="00F9027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Милић Предраг и Милијана</w:t>
            </w:r>
          </w:p>
        </w:tc>
        <w:tc>
          <w:tcPr>
            <w:tcW w:w="2093" w:type="dxa"/>
          </w:tcPr>
          <w:p w14:paraId="33A89921" w14:textId="77777777" w:rsidR="007E6798" w:rsidRPr="00FE5D59" w:rsidRDefault="007E6798" w:rsidP="00F902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40</w:t>
            </w:r>
          </w:p>
        </w:tc>
      </w:tr>
      <w:tr w:rsidR="007E6798" w:rsidRPr="00FE5D59" w14:paraId="5C1D6D76" w14:textId="77777777" w:rsidTr="00F9027F">
        <w:trPr>
          <w:trHeight w:val="367"/>
          <w:jc w:val="center"/>
        </w:trPr>
        <w:tc>
          <w:tcPr>
            <w:tcW w:w="1119" w:type="dxa"/>
          </w:tcPr>
          <w:p w14:paraId="400425C3" w14:textId="77777777" w:rsidR="007E6798" w:rsidRPr="00FE5D59" w:rsidRDefault="007E6798" w:rsidP="00F9027F">
            <w:pPr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</w:pPr>
            <w:r w:rsidRPr="00FE5D59">
              <w:rPr>
                <w:rFonts w:ascii="Times New Roman" w:hAnsi="Times New Roman" w:cs="Times New Roman"/>
                <w:bCs/>
                <w:sz w:val="24"/>
                <w:szCs w:val="24"/>
                <w:lang w:val="sr-Cyrl-BA"/>
              </w:rPr>
              <w:t>3.</w:t>
            </w:r>
          </w:p>
        </w:tc>
        <w:tc>
          <w:tcPr>
            <w:tcW w:w="5139" w:type="dxa"/>
          </w:tcPr>
          <w:p w14:paraId="7A29871F" w14:textId="77777777" w:rsidR="007E6798" w:rsidRPr="00FE5D59" w:rsidRDefault="007E6798" w:rsidP="00F9027F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Чивчија Миладин и Госпова </w:t>
            </w:r>
          </w:p>
        </w:tc>
        <w:tc>
          <w:tcPr>
            <w:tcW w:w="2093" w:type="dxa"/>
          </w:tcPr>
          <w:p w14:paraId="2631B5F0" w14:textId="3B6F72A0" w:rsidR="007E6798" w:rsidRPr="00FE5D59" w:rsidRDefault="001440C1" w:rsidP="00F902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</w:t>
            </w:r>
            <w:r w:rsidR="007E6798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0</w:t>
            </w:r>
          </w:p>
        </w:tc>
      </w:tr>
    </w:tbl>
    <w:p w14:paraId="7EB6CC9B" w14:textId="77777777" w:rsidR="007E6798" w:rsidRDefault="007E6798" w:rsidP="001E2193">
      <w:pPr>
        <w:rPr>
          <w:rFonts w:ascii="Times New Roman" w:hAnsi="Times New Roman" w:cs="Times New Roman"/>
          <w:sz w:val="24"/>
          <w:szCs w:val="24"/>
          <w:lang w:val="sr-Cyrl-RS"/>
        </w:rPr>
      </w:pPr>
    </w:p>
    <w:p w14:paraId="7FB11E31" w14:textId="77777777" w:rsidR="007E6798" w:rsidRPr="00FE5D59" w:rsidRDefault="007E6798" w:rsidP="001E2193">
      <w:pPr>
        <w:rPr>
          <w:rFonts w:ascii="Times New Roman" w:hAnsi="Times New Roman" w:cs="Times New Roman"/>
          <w:sz w:val="24"/>
          <w:szCs w:val="24"/>
          <w:lang w:val="sr-Cyrl-RS"/>
        </w:rPr>
      </w:pPr>
    </w:p>
    <w:p w14:paraId="59378BB8" w14:textId="77777777" w:rsidR="001E2193" w:rsidRPr="00FE5D59" w:rsidRDefault="001E2193" w:rsidP="001E2193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14:paraId="42F7F739" w14:textId="77777777" w:rsidR="001E2193" w:rsidRPr="00FE5D59" w:rsidRDefault="001E2193" w:rsidP="001E2193">
      <w:pPr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FE5D59">
        <w:rPr>
          <w:rFonts w:ascii="Times New Roman" w:hAnsi="Times New Roman" w:cs="Times New Roman"/>
          <w:sz w:val="24"/>
          <w:szCs w:val="24"/>
          <w:lang w:val="sr-Cyrl-BA"/>
        </w:rPr>
        <w:t xml:space="preserve">  </w:t>
      </w:r>
      <w:r w:rsidRPr="00FE5D59">
        <w:rPr>
          <w:rFonts w:ascii="Times New Roman" w:hAnsi="Times New Roman" w:cs="Times New Roman"/>
          <w:sz w:val="24"/>
          <w:szCs w:val="24"/>
        </w:rPr>
        <w:tab/>
      </w:r>
      <w:r w:rsidRPr="00FE5D59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                                                                                             </w:t>
      </w:r>
    </w:p>
    <w:p w14:paraId="3DD41655" w14:textId="77777777" w:rsidR="001E2193" w:rsidRPr="00FE5D59" w:rsidRDefault="001E2193" w:rsidP="001E219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FE5D59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                                                                                                    ПР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ЕДСЈЕДНИК </w:t>
      </w:r>
      <w:r w:rsidRPr="00FE5D59">
        <w:rPr>
          <w:rFonts w:ascii="Times New Roman" w:hAnsi="Times New Roman" w:cs="Times New Roman"/>
          <w:b/>
          <w:sz w:val="24"/>
          <w:szCs w:val="24"/>
          <w:lang w:val="sr-Cyrl-RS"/>
        </w:rPr>
        <w:t>КОМИСИЈЕ</w:t>
      </w:r>
    </w:p>
    <w:p w14:paraId="0C697F71" w14:textId="09C0611C" w:rsidR="001E2193" w:rsidRDefault="001E2193" w:rsidP="001E2193">
      <w:pPr>
        <w:tabs>
          <w:tab w:val="left" w:pos="6359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FE5D5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    </w:t>
      </w:r>
      <w:r w:rsidRPr="00FE5D59">
        <w:rPr>
          <w:rFonts w:ascii="Times New Roman" w:hAnsi="Times New Roman" w:cs="Times New Roman"/>
          <w:sz w:val="24"/>
          <w:szCs w:val="24"/>
          <w:lang w:val="sr-Cyrl-RS"/>
        </w:rPr>
        <w:t>Стевица Еремија</w:t>
      </w:r>
    </w:p>
    <w:p w14:paraId="06BCFFC3" w14:textId="77777777" w:rsidR="007E6798" w:rsidRDefault="007E6798" w:rsidP="001E2193">
      <w:pPr>
        <w:tabs>
          <w:tab w:val="left" w:pos="6359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4498B865" w14:textId="77777777" w:rsidR="007E6798" w:rsidRDefault="007E6798" w:rsidP="001E2193">
      <w:pPr>
        <w:tabs>
          <w:tab w:val="left" w:pos="6359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7CB6D6A1" w14:textId="77777777" w:rsidR="007E6798" w:rsidRDefault="007E6798" w:rsidP="001E2193">
      <w:pPr>
        <w:tabs>
          <w:tab w:val="left" w:pos="6359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0D1530DC" w14:textId="77777777" w:rsidR="007E6798" w:rsidRDefault="007E6798" w:rsidP="001E2193">
      <w:pPr>
        <w:tabs>
          <w:tab w:val="left" w:pos="6359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7D613BA0" w14:textId="77777777" w:rsidR="007E6798" w:rsidRDefault="007E6798" w:rsidP="001E2193">
      <w:pPr>
        <w:tabs>
          <w:tab w:val="left" w:pos="6359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3525A63C" w14:textId="77777777" w:rsidR="007E6798" w:rsidRDefault="007E6798" w:rsidP="001E2193">
      <w:pPr>
        <w:tabs>
          <w:tab w:val="left" w:pos="6359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0DCE6A67" w14:textId="77777777" w:rsidR="007E6798" w:rsidRDefault="007E6798" w:rsidP="001E2193">
      <w:pPr>
        <w:tabs>
          <w:tab w:val="left" w:pos="6359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72D52495" w14:textId="77777777" w:rsidR="007E6798" w:rsidRDefault="007E6798" w:rsidP="001E2193">
      <w:pPr>
        <w:tabs>
          <w:tab w:val="left" w:pos="6359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13A275AB" w14:textId="77777777" w:rsidR="007E6798" w:rsidRDefault="007E6798" w:rsidP="001E2193">
      <w:pPr>
        <w:tabs>
          <w:tab w:val="left" w:pos="6359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4E0BC65B" w14:textId="77777777" w:rsidR="007E6798" w:rsidRDefault="007E6798" w:rsidP="001E2193">
      <w:pPr>
        <w:tabs>
          <w:tab w:val="left" w:pos="6359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sr-Latn-BA"/>
        </w:rPr>
      </w:pPr>
    </w:p>
    <w:p w14:paraId="2322AADD" w14:textId="77777777" w:rsidR="007E6798" w:rsidRPr="00533C65" w:rsidRDefault="007E6798" w:rsidP="007E6798">
      <w:pPr>
        <w:tabs>
          <w:tab w:val="center" w:pos="4320"/>
          <w:tab w:val="right" w:pos="864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533C65">
        <w:rPr>
          <w:rFonts w:ascii="Times New Roman" w:eastAsia="Times New Roman" w:hAnsi="Times New Roman" w:cs="Times New Roman"/>
          <w:sz w:val="16"/>
          <w:szCs w:val="16"/>
          <w:lang w:val="sr-Cyrl-CS"/>
        </w:rPr>
        <w:t xml:space="preserve">Телефон: +387 50 220 921, локал: 21; Телефакс: +387 50 220 954, </w:t>
      </w:r>
      <w:r w:rsidRPr="00533C65">
        <w:rPr>
          <w:rFonts w:ascii="Times New Roman" w:eastAsia="Times New Roman" w:hAnsi="Times New Roman" w:cs="Times New Roman"/>
          <w:sz w:val="16"/>
          <w:szCs w:val="16"/>
        </w:rPr>
        <w:t>kabinet_nacelnika@mrkonjic-grad.rs.ba</w:t>
      </w:r>
    </w:p>
    <w:p w14:paraId="0401AB38" w14:textId="77777777" w:rsidR="007E6798" w:rsidRDefault="007E6798" w:rsidP="007E6798">
      <w:pPr>
        <w:tabs>
          <w:tab w:val="center" w:pos="4320"/>
          <w:tab w:val="right" w:pos="8640"/>
        </w:tabs>
        <w:spacing w:after="0" w:line="240" w:lineRule="auto"/>
        <w:jc w:val="center"/>
        <w:rPr>
          <w:lang w:val="sr-Cyrl-RS"/>
        </w:rPr>
      </w:pPr>
      <w:hyperlink r:id="rId6" w:history="1">
        <w:r w:rsidRPr="00533C65">
          <w:rPr>
            <w:rStyle w:val="Hyperlink"/>
            <w:rFonts w:ascii="Times New Roman" w:eastAsia="Times New Roman" w:hAnsi="Times New Roman" w:cs="Times New Roman"/>
            <w:sz w:val="16"/>
            <w:szCs w:val="16"/>
          </w:rPr>
          <w:t>www.mrkonjic-grad.rs.ba</w:t>
        </w:r>
      </w:hyperlink>
    </w:p>
    <w:p w14:paraId="35B69F9D" w14:textId="77777777" w:rsidR="007A12E2" w:rsidRPr="000E4E77" w:rsidRDefault="007A12E2" w:rsidP="00FE5D59">
      <w:pPr>
        <w:tabs>
          <w:tab w:val="left" w:pos="6359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</w:p>
    <w:sectPr w:rsidR="007A12E2" w:rsidRPr="000E4E77" w:rsidSect="006F2B18">
      <w:pgSz w:w="12240" w:h="15840"/>
      <w:pgMar w:top="284" w:right="1440" w:bottom="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090213"/>
    <w:multiLevelType w:val="hybridMultilevel"/>
    <w:tmpl w:val="6784B56A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04865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00D6"/>
    <w:rsid w:val="000810BA"/>
    <w:rsid w:val="00086718"/>
    <w:rsid w:val="000A2001"/>
    <w:rsid w:val="000E4E77"/>
    <w:rsid w:val="001440C1"/>
    <w:rsid w:val="001D0463"/>
    <w:rsid w:val="001E2193"/>
    <w:rsid w:val="002752A7"/>
    <w:rsid w:val="003A5A80"/>
    <w:rsid w:val="00515122"/>
    <w:rsid w:val="005261BD"/>
    <w:rsid w:val="005E356B"/>
    <w:rsid w:val="006C4CAA"/>
    <w:rsid w:val="006D3CF9"/>
    <w:rsid w:val="006F2B18"/>
    <w:rsid w:val="007A12E2"/>
    <w:rsid w:val="007E6798"/>
    <w:rsid w:val="008966A4"/>
    <w:rsid w:val="00927A8D"/>
    <w:rsid w:val="009B1587"/>
    <w:rsid w:val="009E00D6"/>
    <w:rsid w:val="00A2545F"/>
    <w:rsid w:val="00BC1682"/>
    <w:rsid w:val="00C52B52"/>
    <w:rsid w:val="00C57175"/>
    <w:rsid w:val="00D23884"/>
    <w:rsid w:val="00E47923"/>
    <w:rsid w:val="00F1034F"/>
    <w:rsid w:val="00FE5D59"/>
    <w:rsid w:val="00FF0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E2BDE8"/>
  <w15:chartTrackingRefBased/>
  <w15:docId w15:val="{9B6ACEB7-3F80-4840-B3B0-AAD8EF655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00D6"/>
  </w:style>
  <w:style w:type="paragraph" w:styleId="Heading1">
    <w:name w:val="heading 1"/>
    <w:basedOn w:val="Normal"/>
    <w:next w:val="Normal"/>
    <w:link w:val="Heading1Char"/>
    <w:uiPriority w:val="9"/>
    <w:qFormat/>
    <w:rsid w:val="009E00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E00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E00D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E00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E00D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E00D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E00D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E00D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E00D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E00D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E00D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E00D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E00D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E00D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E00D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E00D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E00D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E00D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E00D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E00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E00D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E00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E00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E00D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E00D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E00D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E00D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E00D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E00D6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9E00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A12E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rkonjic-grad.rs.ba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281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Malesević</dc:creator>
  <cp:keywords/>
  <dc:description/>
  <cp:lastModifiedBy>Gorana Antic</cp:lastModifiedBy>
  <cp:revision>2</cp:revision>
  <cp:lastPrinted>2026-08-31T09:23:00Z</cp:lastPrinted>
  <dcterms:created xsi:type="dcterms:W3CDTF">2026-08-31T10:08:00Z</dcterms:created>
  <dcterms:modified xsi:type="dcterms:W3CDTF">2026-08-31T10:08:00Z</dcterms:modified>
</cp:coreProperties>
</file>